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9B030D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25AF07F4" w:rsidR="003D6ADE" w:rsidRPr="003D6ADE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BC3BC1">
        <w:rPr>
          <w:rFonts w:ascii="Times New Roman" w:hAnsi="Times New Roman" w:cs="Times New Roman"/>
          <w:b/>
          <w:sz w:val="24"/>
          <w:szCs w:val="24"/>
        </w:rPr>
        <w:t>4089</w:t>
      </w:r>
      <w:r w:rsidR="00873547" w:rsidRPr="00B921A2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B921A2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097A5A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097A5A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 поставку</w:t>
      </w:r>
      <w:r w:rsidR="00330DF8" w:rsidRPr="00097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7A5A" w:rsidRPr="00097A5A">
        <w:rPr>
          <w:rFonts w:ascii="Times New Roman" w:hAnsi="Times New Roman" w:cs="Times New Roman"/>
          <w:b/>
          <w:sz w:val="24"/>
          <w:szCs w:val="24"/>
        </w:rPr>
        <w:t xml:space="preserve">автомобиля Лексус для московского офиса по системе </w:t>
      </w:r>
      <w:proofErr w:type="spellStart"/>
      <w:r w:rsidR="00097A5A" w:rsidRPr="00097A5A">
        <w:rPr>
          <w:rFonts w:ascii="Times New Roman" w:hAnsi="Times New Roman" w:cs="Times New Roman"/>
          <w:b/>
          <w:sz w:val="24"/>
          <w:szCs w:val="24"/>
        </w:rPr>
        <w:t>Trade-in</w:t>
      </w:r>
      <w:proofErr w:type="spellEnd"/>
      <w:r w:rsidRPr="00097A5A">
        <w:rPr>
          <w:rFonts w:ascii="Times New Roman" w:hAnsi="Times New Roman" w:cs="Times New Roman"/>
          <w:b/>
          <w:sz w:val="24"/>
          <w:szCs w:val="24"/>
        </w:rPr>
        <w:t>.</w:t>
      </w:r>
    </w:p>
    <w:p w14:paraId="1C409D42" w14:textId="77777777"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1C409D43" w14:textId="77777777"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423BA9AC" w:rsidR="008F0DF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7F4E65">
        <w:rPr>
          <w:rFonts w:ascii="Times New Roman" w:hAnsi="Times New Roman" w:cs="Times New Roman"/>
          <w:sz w:val="24"/>
          <w:szCs w:val="24"/>
          <w:u w:val="single"/>
          <w:lang w:val="en-US"/>
        </w:rPr>
        <w:t>Alexey</w:t>
      </w:r>
      <w:r w:rsidR="007F4E65" w:rsidRPr="007F4E6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F4E65">
        <w:rPr>
          <w:rFonts w:ascii="Times New Roman" w:hAnsi="Times New Roman" w:cs="Times New Roman"/>
          <w:sz w:val="24"/>
          <w:szCs w:val="24"/>
          <w:u w:val="single"/>
          <w:lang w:val="en-US"/>
        </w:rPr>
        <w:t>Volkov</w:t>
      </w:r>
      <w:r w:rsidR="00747A00" w:rsidRPr="00747A00">
        <w:rPr>
          <w:rFonts w:ascii="Times New Roman" w:hAnsi="Times New Roman" w:cs="Times New Roman"/>
          <w:sz w:val="24"/>
          <w:szCs w:val="24"/>
          <w:u w:val="single"/>
        </w:rPr>
        <w:t>@cpcpipe.ru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57AB8ED7"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8 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Приложение № 8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77777777"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1C409D47" w14:textId="77777777"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8" w14:textId="72AC3253" w:rsidR="001A4EDA" w:rsidRDefault="001A4EDA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оригиналы д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1</w:t>
      </w:r>
      <w:r w:rsidR="00765F86">
        <w:rPr>
          <w:rFonts w:ascii="Times New Roman" w:hAnsi="Times New Roman" w:cs="Times New Roman"/>
          <w:sz w:val="24"/>
          <w:szCs w:val="24"/>
        </w:rPr>
        <w:t>15093</w:t>
      </w:r>
      <w:r w:rsidRPr="00F06A16">
        <w:rPr>
          <w:rFonts w:ascii="Times New Roman" w:hAnsi="Times New Roman" w:cs="Times New Roman"/>
          <w:sz w:val="24"/>
          <w:szCs w:val="24"/>
        </w:rPr>
        <w:t xml:space="preserve">, г. Москва, ул. </w:t>
      </w:r>
      <w:r w:rsidR="00765F86">
        <w:rPr>
          <w:rFonts w:ascii="Times New Roman" w:hAnsi="Times New Roman" w:cs="Times New Roman"/>
          <w:sz w:val="24"/>
          <w:szCs w:val="24"/>
        </w:rPr>
        <w:t>Павловская, д. 7, стр. 1</w:t>
      </w:r>
      <w:r w:rsidRPr="00F06A16">
        <w:rPr>
          <w:rFonts w:ascii="Times New Roman" w:hAnsi="Times New Roman" w:cs="Times New Roman"/>
          <w:sz w:val="24"/>
          <w:szCs w:val="24"/>
        </w:rPr>
        <w:t>, Бизнес-</w:t>
      </w:r>
      <w:r w:rsidR="00765F86">
        <w:rPr>
          <w:rFonts w:ascii="Times New Roman" w:hAnsi="Times New Roman" w:cs="Times New Roman"/>
          <w:sz w:val="24"/>
          <w:szCs w:val="24"/>
        </w:rPr>
        <w:t>Центр «Павловский</w:t>
      </w:r>
      <w:r w:rsidRPr="00F06A1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09D49" w14:textId="77777777" w:rsidR="001A4EDA" w:rsidRDefault="001A4EDA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</w:p>
    <w:p w14:paraId="1C409D4A" w14:textId="77777777"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77777777" w:rsidR="00601641" w:rsidRPr="00873806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</w:t>
      </w:r>
      <w:r w:rsidR="00601641" w:rsidRPr="00873806">
        <w:rPr>
          <w:rFonts w:ascii="Times New Roman" w:hAnsi="Times New Roman" w:cs="Times New Roman"/>
          <w:sz w:val="24"/>
          <w:szCs w:val="24"/>
        </w:rPr>
        <w:t xml:space="preserve">участием или неучастием в тендере или </w:t>
      </w:r>
      <w:proofErr w:type="spellStart"/>
      <w:r w:rsidR="00601641" w:rsidRPr="00873806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873806">
        <w:rPr>
          <w:rFonts w:ascii="Times New Roman" w:hAnsi="Times New Roman" w:cs="Times New Roman"/>
          <w:sz w:val="24"/>
          <w:szCs w:val="24"/>
        </w:rPr>
        <w:t>.</w:t>
      </w:r>
    </w:p>
    <w:p w14:paraId="1C409D4C" w14:textId="77777777" w:rsidR="000D5005" w:rsidRPr="00873806" w:rsidRDefault="000D500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73806">
        <w:rPr>
          <w:rFonts w:ascii="Times New Roman" w:hAnsi="Times New Roman" w:cs="Times New Roman"/>
          <w:sz w:val="24"/>
          <w:szCs w:val="24"/>
        </w:rPr>
        <w:t xml:space="preserve">4. Критерии оценки участников тендера/ </w:t>
      </w:r>
      <w:r w:rsidRPr="00873806">
        <w:rPr>
          <w:rFonts w:ascii="Times New Roman" w:hAnsi="Times New Roman" w:cs="Times New Roman"/>
          <w:sz w:val="24"/>
          <w:szCs w:val="24"/>
          <w:lang w:val="en-US"/>
        </w:rPr>
        <w:t>Bidders</w:t>
      </w:r>
      <w:r w:rsidRPr="00873806">
        <w:rPr>
          <w:rFonts w:ascii="Times New Roman" w:hAnsi="Times New Roman" w:cs="Times New Roman"/>
          <w:sz w:val="24"/>
          <w:szCs w:val="24"/>
        </w:rPr>
        <w:t xml:space="preserve"> </w:t>
      </w:r>
      <w:r w:rsidRPr="00873806">
        <w:rPr>
          <w:rFonts w:ascii="Times New Roman" w:hAnsi="Times New Roman" w:cs="Times New Roman"/>
          <w:sz w:val="24"/>
          <w:szCs w:val="24"/>
          <w:lang w:val="en-US"/>
        </w:rPr>
        <w:t>Evaluation</w:t>
      </w:r>
      <w:r w:rsidRPr="00873806">
        <w:rPr>
          <w:rFonts w:ascii="Times New Roman" w:hAnsi="Times New Roman" w:cs="Times New Roman"/>
          <w:sz w:val="24"/>
          <w:szCs w:val="24"/>
        </w:rPr>
        <w:t xml:space="preserve"> </w:t>
      </w:r>
      <w:r w:rsidRPr="00873806">
        <w:rPr>
          <w:rFonts w:ascii="Times New Roman" w:hAnsi="Times New Roman" w:cs="Times New Roman"/>
          <w:sz w:val="24"/>
          <w:szCs w:val="24"/>
          <w:lang w:val="en-US"/>
        </w:rPr>
        <w:t>Criteria</w:t>
      </w:r>
      <w:r w:rsidRPr="00873806">
        <w:rPr>
          <w:rFonts w:ascii="Times New Roman" w:hAnsi="Times New Roman" w:cs="Times New Roman"/>
          <w:sz w:val="24"/>
          <w:szCs w:val="24"/>
        </w:rPr>
        <w:t>:</w:t>
      </w:r>
    </w:p>
    <w:p w14:paraId="1C409D4D" w14:textId="2F8A14DA" w:rsidR="000D5005" w:rsidRPr="00873806" w:rsidRDefault="007F4E6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73806">
        <w:rPr>
          <w:rFonts w:ascii="Times New Roman" w:hAnsi="Times New Roman" w:cs="Times New Roman"/>
          <w:sz w:val="24"/>
          <w:szCs w:val="24"/>
        </w:rPr>
        <w:t>4</w:t>
      </w:r>
      <w:r w:rsidR="000D5005" w:rsidRPr="00873806">
        <w:rPr>
          <w:rFonts w:ascii="Times New Roman" w:hAnsi="Times New Roman" w:cs="Times New Roman"/>
          <w:sz w:val="24"/>
          <w:szCs w:val="24"/>
        </w:rPr>
        <w:t>.</w:t>
      </w:r>
      <w:r w:rsidRPr="00873806">
        <w:rPr>
          <w:rFonts w:ascii="Times New Roman" w:hAnsi="Times New Roman" w:cs="Times New Roman"/>
          <w:sz w:val="24"/>
          <w:szCs w:val="24"/>
        </w:rPr>
        <w:t>1</w:t>
      </w:r>
      <w:r w:rsidR="000D5005" w:rsidRPr="00873806">
        <w:rPr>
          <w:rFonts w:ascii="Times New Roman" w:hAnsi="Times New Roman" w:cs="Times New Roman"/>
          <w:sz w:val="24"/>
          <w:szCs w:val="24"/>
        </w:rPr>
        <w:t xml:space="preserve"> </w:t>
      </w:r>
      <w:r w:rsidR="00873806" w:rsidRPr="00873806">
        <w:rPr>
          <w:rFonts w:ascii="Times New Roman" w:hAnsi="Times New Roman" w:cs="Times New Roman"/>
          <w:sz w:val="24"/>
          <w:szCs w:val="24"/>
        </w:rPr>
        <w:t xml:space="preserve">Участник является производителем/ представителем / авторизованным дилером / </w:t>
      </w:r>
      <w:proofErr w:type="spellStart"/>
      <w:r w:rsidR="00873806" w:rsidRPr="008738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73806" w:rsidRPr="00873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806" w:rsidRPr="00873806">
        <w:rPr>
          <w:rFonts w:ascii="Times New Roman" w:hAnsi="Times New Roman" w:cs="Times New Roman"/>
          <w:sz w:val="24"/>
          <w:szCs w:val="24"/>
        </w:rPr>
        <w:t>bidder</w:t>
      </w:r>
      <w:proofErr w:type="spellEnd"/>
      <w:r w:rsidR="00873806" w:rsidRPr="00873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806" w:rsidRPr="0087380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873806" w:rsidRPr="00873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806" w:rsidRPr="008738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73806" w:rsidRPr="00873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806" w:rsidRPr="00873806">
        <w:rPr>
          <w:rFonts w:ascii="Times New Roman" w:hAnsi="Times New Roman" w:cs="Times New Roman"/>
          <w:sz w:val="24"/>
          <w:szCs w:val="24"/>
        </w:rPr>
        <w:t>manufacturer</w:t>
      </w:r>
      <w:proofErr w:type="spellEnd"/>
      <w:r w:rsidR="00873806" w:rsidRPr="0087380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873806" w:rsidRPr="00873806">
        <w:rPr>
          <w:rFonts w:ascii="Times New Roman" w:hAnsi="Times New Roman" w:cs="Times New Roman"/>
          <w:sz w:val="24"/>
          <w:szCs w:val="24"/>
        </w:rPr>
        <w:t>representative</w:t>
      </w:r>
      <w:proofErr w:type="spellEnd"/>
      <w:r w:rsidR="00873806" w:rsidRPr="0087380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873806" w:rsidRPr="00873806">
        <w:rPr>
          <w:rFonts w:ascii="Times New Roman" w:hAnsi="Times New Roman" w:cs="Times New Roman"/>
          <w:sz w:val="24"/>
          <w:szCs w:val="24"/>
        </w:rPr>
        <w:t>authorized</w:t>
      </w:r>
      <w:proofErr w:type="spellEnd"/>
      <w:r w:rsidR="00873806" w:rsidRPr="00873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806" w:rsidRPr="00873806">
        <w:rPr>
          <w:rFonts w:ascii="Times New Roman" w:hAnsi="Times New Roman" w:cs="Times New Roman"/>
          <w:sz w:val="24"/>
          <w:szCs w:val="24"/>
        </w:rPr>
        <w:t>dealer</w:t>
      </w:r>
      <w:bookmarkStart w:id="1" w:name="_GoBack"/>
      <w:bookmarkEnd w:id="1"/>
      <w:proofErr w:type="spellEnd"/>
    </w:p>
    <w:p w14:paraId="1C409D4F" w14:textId="77777777" w:rsidR="000D5005" w:rsidRPr="007F4E6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C409D50" w14:textId="77777777" w:rsidR="00601641" w:rsidRPr="007F4E65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51" w14:textId="77777777" w:rsidR="00601641" w:rsidRPr="007F4E65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F4E6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5672815E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7380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7380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2AD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9F341084-04E0-4183-8960-FE4968ABE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14</cp:revision>
  <cp:lastPrinted>2015-04-07T13:30:00Z</cp:lastPrinted>
  <dcterms:created xsi:type="dcterms:W3CDTF">2018-08-02T10:16:00Z</dcterms:created>
  <dcterms:modified xsi:type="dcterms:W3CDTF">2020-03-18T18:17:00Z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